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1" w:rightFromText="181" w:vertAnchor="page" w:horzAnchor="margin" w:tblpXSpec="right" w:tblpY="676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"/>
        <w:gridCol w:w="253"/>
      </w:tblGrid>
      <w:tr w:rsidR="000A27A5" w:rsidRPr="00032BFA" w14:paraId="78B2E059" w14:textId="13CD885C" w:rsidTr="000F29F3">
        <w:trPr>
          <w:trHeight w:val="1829"/>
        </w:trPr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8009076" w14:textId="6B2FFAA0" w:rsidR="000A27A5" w:rsidRPr="00032BFA" w:rsidRDefault="000A27A5" w:rsidP="004365BE">
            <w:pPr>
              <w:pStyle w:val="Title"/>
              <w:rPr>
                <w:rFonts w:cstheme="majorHAnsi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EF4ED24" w14:textId="77777777" w:rsidR="000A27A5" w:rsidRPr="00032BFA" w:rsidRDefault="000A27A5" w:rsidP="004365BE">
            <w:pPr>
              <w:pStyle w:val="Title"/>
              <w:rPr>
                <w:rFonts w:cstheme="majorHAnsi"/>
              </w:rPr>
            </w:pPr>
          </w:p>
        </w:tc>
      </w:tr>
      <w:tr w:rsidR="000A27A5" w:rsidRPr="00032BFA" w14:paraId="2C4B6EA1" w14:textId="253A4F01" w:rsidTr="000F29F3">
        <w:trPr>
          <w:trHeight w:val="1829"/>
        </w:trPr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CDE6EBE" w14:textId="7C59023E" w:rsidR="000A27A5" w:rsidRPr="00032BFA" w:rsidRDefault="000A27A5" w:rsidP="006671DA">
            <w:pPr>
              <w:pStyle w:val="Title"/>
              <w:rPr>
                <w:rFonts w:cstheme="majorHAnsi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8F5936F" w14:textId="77777777" w:rsidR="000A27A5" w:rsidRPr="00032BFA" w:rsidRDefault="000A27A5" w:rsidP="006671DA">
            <w:pPr>
              <w:pStyle w:val="Title"/>
              <w:rPr>
                <w:rFonts w:cstheme="majorHAnsi"/>
              </w:rPr>
            </w:pPr>
          </w:p>
        </w:tc>
      </w:tr>
    </w:tbl>
    <w:p w14:paraId="1147373A" w14:textId="35B7C87D" w:rsidR="004D321E" w:rsidRPr="00032BFA" w:rsidRDefault="004D321E" w:rsidP="00332F0B">
      <w:pPr>
        <w:tabs>
          <w:tab w:val="left" w:pos="1245"/>
          <w:tab w:val="left" w:pos="5295"/>
          <w:tab w:val="left" w:pos="5940"/>
          <w:tab w:val="right" w:pos="9045"/>
        </w:tabs>
        <w:rPr>
          <w:rFonts w:asciiTheme="majorHAnsi" w:hAnsiTheme="majorHAnsi" w:cstheme="majorHAnsi"/>
          <w:b/>
          <w:bCs w:val="0"/>
          <w:sz w:val="48"/>
          <w:szCs w:val="48"/>
        </w:rPr>
      </w:pPr>
      <w:r w:rsidRPr="00032BFA">
        <w:rPr>
          <w:rFonts w:asciiTheme="majorHAnsi" w:hAnsiTheme="majorHAnsi" w:cstheme="majorHAnsi"/>
          <w:b/>
          <w:bCs w:val="0"/>
          <w:sz w:val="48"/>
          <w:szCs w:val="48"/>
        </w:rPr>
        <w:tab/>
      </w:r>
      <w:r w:rsidR="00332F0B">
        <w:rPr>
          <w:rFonts w:asciiTheme="majorHAnsi" w:hAnsiTheme="majorHAnsi" w:cstheme="majorHAnsi"/>
          <w:b/>
          <w:bCs w:val="0"/>
          <w:sz w:val="48"/>
          <w:szCs w:val="48"/>
        </w:rPr>
        <w:tab/>
      </w:r>
      <w:r w:rsidR="00332F0B">
        <w:rPr>
          <w:rFonts w:asciiTheme="majorHAnsi" w:hAnsiTheme="majorHAnsi" w:cstheme="majorHAnsi"/>
          <w:b/>
          <w:bCs w:val="0"/>
          <w:sz w:val="48"/>
          <w:szCs w:val="48"/>
        </w:rPr>
        <w:tab/>
      </w:r>
      <w:r w:rsidR="00332F0B">
        <w:rPr>
          <w:rFonts w:asciiTheme="majorHAnsi" w:hAnsiTheme="majorHAnsi" w:cstheme="majorHAnsi"/>
          <w:b/>
          <w:bCs w:val="0"/>
          <w:sz w:val="48"/>
          <w:szCs w:val="48"/>
        </w:rPr>
        <w:tab/>
      </w:r>
    </w:p>
    <w:p w14:paraId="4DBCDE97" w14:textId="7B52C4C9" w:rsidR="004D321E" w:rsidRPr="00032BFA" w:rsidRDefault="00332F0B" w:rsidP="00332F0B">
      <w:pPr>
        <w:tabs>
          <w:tab w:val="left" w:pos="1245"/>
        </w:tabs>
        <w:rPr>
          <w:rFonts w:asciiTheme="majorHAnsi" w:hAnsiTheme="majorHAnsi" w:cstheme="majorHAnsi"/>
          <w:b/>
          <w:bCs w:val="0"/>
          <w:sz w:val="48"/>
          <w:szCs w:val="48"/>
        </w:rPr>
      </w:pPr>
      <w:r>
        <w:rPr>
          <w:rFonts w:asciiTheme="majorHAnsi" w:hAnsiTheme="majorHAnsi" w:cstheme="majorHAnsi"/>
          <w:b/>
          <w:bCs w:val="0"/>
          <w:sz w:val="48"/>
          <w:szCs w:val="48"/>
        </w:rPr>
        <w:tab/>
      </w:r>
    </w:p>
    <w:p w14:paraId="55DE63C4" w14:textId="77777777" w:rsidR="004D321E" w:rsidRPr="00032BFA" w:rsidRDefault="004D321E" w:rsidP="004D321E">
      <w:pPr>
        <w:rPr>
          <w:rFonts w:asciiTheme="majorHAnsi" w:hAnsiTheme="majorHAnsi" w:cstheme="majorHAnsi"/>
          <w:b/>
          <w:bCs w:val="0"/>
          <w:sz w:val="48"/>
          <w:szCs w:val="48"/>
        </w:rPr>
      </w:pPr>
    </w:p>
    <w:p w14:paraId="7F79DB2F" w14:textId="5B9B1D43" w:rsidR="00AE5776" w:rsidRPr="00032BFA" w:rsidRDefault="00032BFA" w:rsidP="004649A8">
      <w:pPr>
        <w:rPr>
          <w:rFonts w:asciiTheme="majorHAnsi" w:hAnsiTheme="majorHAnsi" w:cstheme="majorHAnsi"/>
          <w:b/>
          <w:bCs w:val="0"/>
          <w:sz w:val="40"/>
          <w:szCs w:val="40"/>
        </w:rPr>
      </w:pPr>
      <w:r w:rsidRPr="00032BFA">
        <w:rPr>
          <w:rFonts w:asciiTheme="majorHAnsi" w:hAnsiTheme="majorHAnsi" w:cstheme="majorHAnsi"/>
          <w:b/>
          <w:bCs w:val="0"/>
          <w:sz w:val="40"/>
          <w:szCs w:val="40"/>
          <w:lang w:val="lt"/>
        </w:rPr>
        <w:t xml:space="preserve">Junkitės į </w:t>
      </w:r>
    </w:p>
    <w:p w14:paraId="159089FE" w14:textId="13C60EFA" w:rsidR="00032BFA" w:rsidRPr="00895D1F" w:rsidRDefault="004D321E" w:rsidP="00AE5776">
      <w:pPr>
        <w:pStyle w:val="Title"/>
        <w:spacing w:before="0" w:after="0"/>
        <w:jc w:val="left"/>
        <w:rPr>
          <w:rFonts w:cstheme="majorHAnsi"/>
          <w:b/>
          <w:bCs w:val="0"/>
        </w:rPr>
      </w:pPr>
      <w:r w:rsidRPr="00895D1F">
        <w:rPr>
          <w:rFonts w:cstheme="majorHAnsi"/>
          <w:b/>
          <w:bCs w:val="0"/>
          <w:noProof/>
        </w:rPr>
        <w:drawing>
          <wp:anchor distT="0" distB="0" distL="114300" distR="114300" simplePos="0" relativeHeight="251661312" behindDoc="1" locked="1" layoutInCell="1" allowOverlap="1" wp14:anchorId="3AB5D802" wp14:editId="7D848AC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33665" cy="10967085"/>
            <wp:effectExtent l="0" t="0" r="635" b="5715"/>
            <wp:wrapNone/>
            <wp:docPr id="17" name="Picture 17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shap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3665" cy="1096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5776" w:rsidRPr="00895D1F">
        <w:rPr>
          <w:rFonts w:cstheme="majorHAnsi"/>
          <w:b/>
          <w:bCs w:val="0"/>
        </w:rPr>
        <w:t>MELAGING</w:t>
      </w:r>
      <w:r w:rsidR="00032BFA" w:rsidRPr="00895D1F">
        <w:rPr>
          <w:rFonts w:cstheme="majorHAnsi"/>
          <w:b/>
          <w:bCs w:val="0"/>
        </w:rPr>
        <w:t>Ų</w:t>
      </w:r>
      <w:r w:rsidR="00AE5776" w:rsidRPr="00895D1F">
        <w:rPr>
          <w:rFonts w:cstheme="majorHAnsi"/>
          <w:b/>
          <w:bCs w:val="0"/>
        </w:rPr>
        <w:t xml:space="preserve"> </w:t>
      </w:r>
    </w:p>
    <w:p w14:paraId="1B0CCAA5" w14:textId="3E9F8173" w:rsidR="00032BFA" w:rsidRPr="00895D1F" w:rsidRDefault="00AE5776" w:rsidP="00032BFA">
      <w:pPr>
        <w:pStyle w:val="Title"/>
        <w:spacing w:before="0" w:after="0"/>
        <w:jc w:val="left"/>
        <w:rPr>
          <w:rFonts w:cstheme="majorHAnsi"/>
          <w:b/>
          <w:bCs w:val="0"/>
        </w:rPr>
      </w:pPr>
      <w:r w:rsidRPr="00895D1F">
        <w:rPr>
          <w:rFonts w:cstheme="majorHAnsi"/>
          <w:b/>
          <w:bCs w:val="0"/>
        </w:rPr>
        <w:t>NAUJIEN</w:t>
      </w:r>
      <w:r w:rsidR="00032BFA" w:rsidRPr="00895D1F">
        <w:rPr>
          <w:rFonts w:cstheme="majorHAnsi"/>
          <w:b/>
          <w:bCs w:val="0"/>
        </w:rPr>
        <w:t>Ų atpažinimo DIRBTUVES</w:t>
      </w:r>
    </w:p>
    <w:p w14:paraId="6D13077B" w14:textId="77777777" w:rsidR="00032BFA" w:rsidRPr="00032BFA" w:rsidRDefault="00032BFA" w:rsidP="00032BFA">
      <w:pPr>
        <w:rPr>
          <w:rFonts w:asciiTheme="majorHAnsi" w:hAnsiTheme="majorHAnsi" w:cstheme="majorHAnsi"/>
        </w:rPr>
      </w:pPr>
    </w:p>
    <w:p w14:paraId="0706C24A" w14:textId="16C40525" w:rsidR="00032BFA" w:rsidRPr="00032BFA" w:rsidRDefault="00032BFA" w:rsidP="00EC691C">
      <w:pPr>
        <w:rPr>
          <w:rFonts w:asciiTheme="majorHAnsi" w:hAnsiTheme="majorHAnsi" w:cstheme="majorHAnsi"/>
          <w:b/>
          <w:bCs w:val="0"/>
          <w:sz w:val="32"/>
          <w:szCs w:val="32"/>
        </w:rPr>
      </w:pPr>
      <w:r w:rsidRPr="00032BFA">
        <w:rPr>
          <w:rFonts w:asciiTheme="majorHAnsi" w:hAnsiTheme="majorHAnsi" w:cstheme="majorHAnsi"/>
          <w:b/>
          <w:bCs w:val="0"/>
          <w:sz w:val="32"/>
          <w:szCs w:val="32"/>
        </w:rPr>
        <w:t>Kovo 4</w:t>
      </w:r>
      <w:r>
        <w:rPr>
          <w:rFonts w:asciiTheme="majorHAnsi" w:hAnsiTheme="majorHAnsi" w:cstheme="majorHAnsi"/>
          <w:b/>
          <w:bCs w:val="0"/>
          <w:sz w:val="32"/>
          <w:szCs w:val="32"/>
        </w:rPr>
        <w:t xml:space="preserve"> </w:t>
      </w:r>
      <w:r w:rsidRPr="00032BFA">
        <w:rPr>
          <w:rFonts w:asciiTheme="majorHAnsi" w:hAnsiTheme="majorHAnsi" w:cstheme="majorHAnsi"/>
          <w:b/>
          <w:bCs w:val="0"/>
          <w:sz w:val="32"/>
          <w:szCs w:val="32"/>
        </w:rPr>
        <w:t>d. 10 – 15 val.</w:t>
      </w:r>
    </w:p>
    <w:p w14:paraId="6CCF8FB1" w14:textId="1E2283C5" w:rsidR="00EC691C" w:rsidRPr="00032BFA" w:rsidRDefault="00032BFA" w:rsidP="00EC691C">
      <w:pPr>
        <w:rPr>
          <w:rFonts w:asciiTheme="majorHAnsi" w:hAnsiTheme="majorHAnsi" w:cstheme="majorHAnsi"/>
          <w:b/>
          <w:bCs w:val="0"/>
          <w:sz w:val="32"/>
          <w:szCs w:val="32"/>
        </w:rPr>
      </w:pPr>
      <w:r w:rsidRPr="00032BFA">
        <w:rPr>
          <w:rFonts w:asciiTheme="majorHAnsi" w:hAnsiTheme="majorHAnsi" w:cstheme="majorHAnsi"/>
          <w:b/>
          <w:bCs w:val="0"/>
          <w:sz w:val="32"/>
          <w:szCs w:val="32"/>
        </w:rPr>
        <w:t>Best Western viešbutyje (Konstitucijos pr. 14, Vilnius)</w:t>
      </w:r>
    </w:p>
    <w:p w14:paraId="2D25D0CB" w14:textId="77777777" w:rsidR="00032BFA" w:rsidRPr="00032BFA" w:rsidRDefault="00032BFA" w:rsidP="00EC691C">
      <w:pPr>
        <w:rPr>
          <w:rFonts w:asciiTheme="majorHAnsi" w:hAnsiTheme="majorHAnsi" w:cstheme="majorHAnsi"/>
          <w:b/>
          <w:bCs w:val="0"/>
          <w:sz w:val="32"/>
          <w:szCs w:val="32"/>
        </w:rPr>
      </w:pPr>
    </w:p>
    <w:p w14:paraId="60EEDBFD" w14:textId="5B9DB088" w:rsidR="00267E56" w:rsidRPr="00032BFA" w:rsidRDefault="00032BFA" w:rsidP="006425B4">
      <w:pPr>
        <w:rPr>
          <w:rFonts w:asciiTheme="majorHAnsi" w:hAnsiTheme="majorHAnsi" w:cstheme="majorHAnsi"/>
          <w:sz w:val="24"/>
          <w:szCs w:val="24"/>
          <w:lang w:val="lt"/>
        </w:rPr>
      </w:pPr>
      <w:r w:rsidRPr="00032BFA">
        <w:rPr>
          <w:rFonts w:asciiTheme="majorHAnsi" w:hAnsiTheme="majorHAnsi" w:cstheme="majorHAnsi"/>
          <w:sz w:val="24"/>
          <w:szCs w:val="24"/>
          <w:lang w:val="lt"/>
        </w:rPr>
        <w:t xml:space="preserve">Kviečiame dalyvauti TITAN kūrybinėse dirbtuvėse. </w:t>
      </w:r>
      <w:r>
        <w:rPr>
          <w:rFonts w:asciiTheme="majorHAnsi" w:hAnsiTheme="majorHAnsi" w:cstheme="majorHAnsi"/>
          <w:sz w:val="24"/>
          <w:szCs w:val="24"/>
          <w:lang w:val="lt"/>
        </w:rPr>
        <w:t>D</w:t>
      </w:r>
      <w:r w:rsidR="008D09CA" w:rsidRPr="00032BFA">
        <w:rPr>
          <w:rFonts w:asciiTheme="majorHAnsi" w:hAnsiTheme="majorHAnsi" w:cstheme="majorHAnsi"/>
          <w:sz w:val="24"/>
          <w:szCs w:val="24"/>
          <w:lang w:val="lt"/>
        </w:rPr>
        <w:t>irbtuvės</w:t>
      </w:r>
      <w:r w:rsidR="00267E56" w:rsidRPr="00032BFA">
        <w:rPr>
          <w:rFonts w:asciiTheme="majorHAnsi" w:hAnsiTheme="majorHAnsi" w:cstheme="majorHAnsi"/>
          <w:sz w:val="24"/>
          <w:szCs w:val="24"/>
          <w:lang w:val="lt"/>
        </w:rPr>
        <w:t xml:space="preserve"> padės geriau suprasti</w:t>
      </w:r>
      <w:r w:rsidRPr="00032BFA">
        <w:rPr>
          <w:rFonts w:asciiTheme="majorHAnsi" w:hAnsiTheme="majorHAnsi" w:cstheme="majorHAnsi"/>
          <w:sz w:val="24"/>
          <w:szCs w:val="24"/>
          <w:lang w:val="lt"/>
        </w:rPr>
        <w:t>,</w:t>
      </w:r>
    </w:p>
    <w:p w14:paraId="467A561F" w14:textId="63E0A77D" w:rsidR="00267E56" w:rsidRPr="00032BFA" w:rsidRDefault="00267E56" w:rsidP="006425B4">
      <w:pPr>
        <w:rPr>
          <w:rFonts w:asciiTheme="majorHAnsi" w:hAnsiTheme="majorHAnsi" w:cstheme="majorHAnsi"/>
          <w:sz w:val="24"/>
          <w:szCs w:val="24"/>
        </w:rPr>
      </w:pPr>
      <w:r w:rsidRPr="00032BFA">
        <w:rPr>
          <w:rFonts w:asciiTheme="majorHAnsi" w:hAnsiTheme="majorHAnsi" w:cstheme="majorHAnsi"/>
          <w:sz w:val="24"/>
          <w:szCs w:val="24"/>
          <w:lang w:val="lt"/>
        </w:rPr>
        <w:t xml:space="preserve">kas yra dezinformacija (melagingos naujienos), kokią </w:t>
      </w:r>
      <w:r w:rsidR="008D09CA" w:rsidRPr="00032BFA">
        <w:rPr>
          <w:rFonts w:asciiTheme="majorHAnsi" w:hAnsiTheme="majorHAnsi" w:cstheme="majorHAnsi"/>
          <w:sz w:val="24"/>
          <w:szCs w:val="24"/>
          <w:lang w:val="lt"/>
        </w:rPr>
        <w:t>įtaką</w:t>
      </w:r>
      <w:r w:rsidRPr="00032BFA">
        <w:rPr>
          <w:rFonts w:asciiTheme="majorHAnsi" w:hAnsiTheme="majorHAnsi" w:cstheme="majorHAnsi"/>
          <w:sz w:val="24"/>
          <w:szCs w:val="24"/>
          <w:lang w:val="lt"/>
        </w:rPr>
        <w:t xml:space="preserve"> ji</w:t>
      </w:r>
    </w:p>
    <w:p w14:paraId="5E46BB9A" w14:textId="5BA02338" w:rsidR="00267E56" w:rsidRPr="00032BFA" w:rsidRDefault="00267E56" w:rsidP="006425B4">
      <w:pPr>
        <w:rPr>
          <w:rFonts w:asciiTheme="majorHAnsi" w:hAnsiTheme="majorHAnsi" w:cstheme="majorHAnsi"/>
          <w:sz w:val="24"/>
          <w:szCs w:val="24"/>
        </w:rPr>
      </w:pPr>
      <w:r w:rsidRPr="00032BFA">
        <w:rPr>
          <w:rFonts w:asciiTheme="majorHAnsi" w:hAnsiTheme="majorHAnsi" w:cstheme="majorHAnsi"/>
          <w:sz w:val="24"/>
          <w:szCs w:val="24"/>
          <w:lang w:val="lt"/>
        </w:rPr>
        <w:t>daro gyvenimui ir ką galime padaryti, kad ją sustabdytume.</w:t>
      </w:r>
    </w:p>
    <w:p w14:paraId="0537DD3F" w14:textId="56D1DF1A" w:rsidR="006B4F62" w:rsidRPr="00032BFA" w:rsidRDefault="006B4F62" w:rsidP="004D321E">
      <w:pPr>
        <w:rPr>
          <w:rFonts w:asciiTheme="majorHAnsi" w:hAnsiTheme="majorHAnsi" w:cstheme="majorHAnsi"/>
          <w:sz w:val="24"/>
          <w:szCs w:val="24"/>
          <w:lang w:val="lt-LT"/>
        </w:rPr>
      </w:pPr>
      <w:r w:rsidRPr="00032BF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0E89D1E" w14:textId="28F273D4" w:rsidR="00EC691C" w:rsidRDefault="006B4F62" w:rsidP="006B4F62">
      <w:pPr>
        <w:rPr>
          <w:rFonts w:asciiTheme="majorHAnsi" w:hAnsiTheme="majorHAnsi" w:cstheme="majorHAnsi"/>
          <w:sz w:val="24"/>
          <w:szCs w:val="24"/>
          <w:lang w:val="lt-LT"/>
        </w:rPr>
      </w:pPr>
      <w:r w:rsidRPr="00032BFA">
        <w:rPr>
          <w:rFonts w:asciiTheme="majorHAnsi" w:hAnsiTheme="majorHAnsi" w:cstheme="majorHAnsi"/>
          <w:sz w:val="24"/>
          <w:szCs w:val="24"/>
          <w:lang w:val="lt-LT"/>
        </w:rPr>
        <w:t>Laukiami visi</w:t>
      </w:r>
      <w:r w:rsidR="009429A3">
        <w:rPr>
          <w:rFonts w:asciiTheme="majorHAnsi" w:hAnsiTheme="majorHAnsi" w:cstheme="majorHAnsi"/>
          <w:sz w:val="24"/>
          <w:szCs w:val="24"/>
          <w:lang w:val="lt-LT"/>
        </w:rPr>
        <w:t>,</w:t>
      </w:r>
      <w:r w:rsidR="009429A3" w:rsidRPr="009429A3">
        <w:rPr>
          <w:rFonts w:asciiTheme="majorHAnsi" w:hAnsiTheme="majorHAnsi" w:cstheme="majorHAnsi"/>
          <w:sz w:val="24"/>
          <w:szCs w:val="24"/>
          <w:lang w:val="lt-LT"/>
        </w:rPr>
        <w:t xml:space="preserve"> </w:t>
      </w:r>
      <w:r w:rsidR="009429A3">
        <w:rPr>
          <w:rFonts w:asciiTheme="majorHAnsi" w:hAnsiTheme="majorHAnsi" w:cstheme="majorHAnsi"/>
          <w:sz w:val="24"/>
          <w:szCs w:val="24"/>
          <w:lang w:val="lt-LT"/>
        </w:rPr>
        <w:t>norintys dalyvauti</w:t>
      </w:r>
      <w:r w:rsidR="00032BFA">
        <w:rPr>
          <w:rFonts w:asciiTheme="majorHAnsi" w:hAnsiTheme="majorHAnsi" w:cstheme="majorHAnsi"/>
          <w:sz w:val="24"/>
          <w:szCs w:val="24"/>
          <w:lang w:val="lt-LT"/>
        </w:rPr>
        <w:t xml:space="preserve">, vyresni nei 18 metų, </w:t>
      </w:r>
    </w:p>
    <w:p w14:paraId="3A037583" w14:textId="77777777" w:rsidR="00332F0B" w:rsidRDefault="00332F0B" w:rsidP="00332F0B">
      <w:pPr>
        <w:rPr>
          <w:rFonts w:asciiTheme="majorHAnsi" w:hAnsiTheme="majorHAnsi" w:cstheme="majorHAnsi"/>
          <w:sz w:val="24"/>
          <w:szCs w:val="24"/>
          <w:lang w:val="lt-LT"/>
        </w:rPr>
      </w:pPr>
      <w:r w:rsidRPr="00332F0B">
        <w:rPr>
          <w:rFonts w:asciiTheme="majorHAnsi" w:hAnsiTheme="majorHAnsi" w:cstheme="majorHAnsi"/>
          <w:sz w:val="24"/>
          <w:szCs w:val="24"/>
          <w:lang w:val="lt-LT"/>
        </w:rPr>
        <w:t xml:space="preserve">Visų dalyvių laukia gardūs pietūs ir knygyno dovanų kuponas, </w:t>
      </w:r>
    </w:p>
    <w:p w14:paraId="0355E22D" w14:textId="2A279D75" w:rsidR="00332F0B" w:rsidRDefault="00332F0B" w:rsidP="00332F0B">
      <w:pPr>
        <w:rPr>
          <w:rFonts w:asciiTheme="majorHAnsi" w:hAnsiTheme="majorHAnsi" w:cstheme="majorHAnsi"/>
          <w:sz w:val="24"/>
          <w:szCs w:val="24"/>
          <w:lang w:val="lt-LT"/>
        </w:rPr>
      </w:pPr>
      <w:r w:rsidRPr="00332F0B">
        <w:rPr>
          <w:rFonts w:asciiTheme="majorHAnsi" w:hAnsiTheme="majorHAnsi" w:cstheme="majorHAnsi"/>
          <w:sz w:val="24"/>
          <w:szCs w:val="24"/>
          <w:lang w:val="lt-LT"/>
        </w:rPr>
        <w:t>o atvykstantiems iš kitų miestų - transporto išlaidų kompensacija</w:t>
      </w:r>
      <w:r>
        <w:rPr>
          <w:rFonts w:asciiTheme="majorHAnsi" w:hAnsiTheme="majorHAnsi" w:cstheme="majorHAnsi"/>
          <w:sz w:val="24"/>
          <w:szCs w:val="24"/>
          <w:lang w:val="lt-LT"/>
        </w:rPr>
        <w:t>.</w:t>
      </w:r>
    </w:p>
    <w:p w14:paraId="46E9D98E" w14:textId="77777777" w:rsidR="00332F0B" w:rsidRPr="00332F0B" w:rsidRDefault="00332F0B" w:rsidP="00332F0B">
      <w:pPr>
        <w:rPr>
          <w:rFonts w:asciiTheme="majorHAnsi" w:hAnsiTheme="majorHAnsi" w:cstheme="majorHAnsi"/>
          <w:sz w:val="24"/>
          <w:szCs w:val="24"/>
          <w:lang w:val="lt-LT"/>
        </w:rPr>
      </w:pPr>
    </w:p>
    <w:p w14:paraId="163846F1" w14:textId="77777777" w:rsidR="00332F0B" w:rsidRDefault="00332F0B" w:rsidP="00332F0B">
      <w:pPr>
        <w:rPr>
          <w:rFonts w:asciiTheme="majorHAnsi" w:hAnsiTheme="majorHAnsi" w:cstheme="majorHAnsi"/>
          <w:sz w:val="24"/>
          <w:szCs w:val="24"/>
          <w:lang w:val="lt-LT"/>
        </w:rPr>
      </w:pPr>
      <w:r>
        <w:rPr>
          <w:rFonts w:asciiTheme="majorHAnsi" w:hAnsiTheme="majorHAnsi" w:cstheme="majorHAnsi"/>
          <w:sz w:val="24"/>
          <w:szCs w:val="24"/>
          <w:lang w:val="lt-LT"/>
        </w:rPr>
        <w:t xml:space="preserve">Patirtis nebūtina, tačiau būtina </w:t>
      </w:r>
      <w:r w:rsidRPr="009429A3">
        <w:rPr>
          <w:rFonts w:asciiTheme="majorHAnsi" w:hAnsiTheme="majorHAnsi" w:cstheme="majorHAnsi"/>
          <w:b/>
          <w:bCs w:val="0"/>
          <w:sz w:val="24"/>
          <w:szCs w:val="24"/>
          <w:u w:val="single"/>
          <w:lang w:val="lt-LT"/>
        </w:rPr>
        <w:t>registracija iki kovo 1.</w:t>
      </w:r>
      <w:r>
        <w:rPr>
          <w:rFonts w:asciiTheme="majorHAnsi" w:hAnsiTheme="majorHAnsi" w:cstheme="majorHAnsi"/>
          <w:sz w:val="24"/>
          <w:szCs w:val="24"/>
          <w:lang w:val="lt-LT"/>
        </w:rPr>
        <w:t xml:space="preserve"> </w:t>
      </w:r>
    </w:p>
    <w:p w14:paraId="3A66EE17" w14:textId="47E652A5" w:rsidR="00032BFA" w:rsidRDefault="00332F0B" w:rsidP="00332F0B">
      <w:pPr>
        <w:rPr>
          <w:rFonts w:asciiTheme="majorHAnsi" w:hAnsiTheme="majorHAnsi" w:cstheme="majorHAnsi"/>
          <w:sz w:val="24"/>
          <w:szCs w:val="24"/>
          <w:lang w:val="lt-LT"/>
        </w:rPr>
      </w:pPr>
      <w:r>
        <w:rPr>
          <w:rFonts w:asciiTheme="majorHAnsi" w:hAnsiTheme="majorHAnsi" w:cstheme="majorHAnsi"/>
          <w:sz w:val="24"/>
          <w:szCs w:val="24"/>
          <w:lang w:val="lt-LT"/>
        </w:rPr>
        <w:t xml:space="preserve">Registruotis galite čia: </w:t>
      </w:r>
      <w:r w:rsidRPr="00332F0B">
        <w:rPr>
          <w:rFonts w:asciiTheme="majorHAnsi" w:hAnsiTheme="majorHAnsi" w:cstheme="majorHAnsi"/>
          <w:sz w:val="24"/>
          <w:szCs w:val="24"/>
          <w:lang w:val="lt-LT"/>
        </w:rPr>
        <w:t>http://bit.ly/3IJhqxA</w:t>
      </w:r>
    </w:p>
    <w:p w14:paraId="4C693FF0" w14:textId="77777777" w:rsidR="00032BFA" w:rsidRPr="00032BFA" w:rsidRDefault="00032BFA" w:rsidP="006B4F62">
      <w:pPr>
        <w:rPr>
          <w:rFonts w:asciiTheme="majorHAnsi" w:hAnsiTheme="majorHAnsi" w:cstheme="majorHAnsi"/>
          <w:sz w:val="24"/>
          <w:szCs w:val="24"/>
          <w:lang w:val="lt-LT"/>
        </w:rPr>
      </w:pPr>
    </w:p>
    <w:p w14:paraId="78E7DA2D" w14:textId="38C0E3F0" w:rsidR="00032BFA" w:rsidRPr="00032BFA" w:rsidRDefault="00032BFA" w:rsidP="00032BFA">
      <w:pPr>
        <w:rPr>
          <w:rFonts w:asciiTheme="majorHAnsi" w:hAnsiTheme="majorHAnsi" w:cstheme="majorHAnsi"/>
          <w:sz w:val="24"/>
          <w:szCs w:val="24"/>
          <w:lang w:val="lt-LT"/>
        </w:rPr>
      </w:pPr>
      <w:r w:rsidRPr="00032BFA">
        <w:rPr>
          <w:rFonts w:asciiTheme="majorHAnsi" w:hAnsiTheme="majorHAnsi" w:cstheme="majorHAnsi"/>
          <w:sz w:val="24"/>
          <w:szCs w:val="24"/>
          <w:lang w:val="lt"/>
        </w:rPr>
        <w:t>Projektą TITAN finansuoja ES</w:t>
      </w:r>
      <w:r>
        <w:rPr>
          <w:rFonts w:asciiTheme="majorHAnsi" w:hAnsiTheme="majorHAnsi" w:cstheme="majorHAnsi"/>
          <w:sz w:val="24"/>
          <w:szCs w:val="24"/>
          <w:lang w:val="lt"/>
        </w:rPr>
        <w:t>. Jo esminis tikslas - tirti</w:t>
      </w:r>
    </w:p>
    <w:p w14:paraId="71A9EE39" w14:textId="77777777" w:rsidR="00032BFA" w:rsidRPr="00032BFA" w:rsidRDefault="00032BFA" w:rsidP="00032BFA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032BFA">
        <w:rPr>
          <w:rFonts w:asciiTheme="majorHAnsi" w:hAnsiTheme="majorHAnsi" w:cstheme="majorHAnsi"/>
          <w:sz w:val="24"/>
          <w:szCs w:val="24"/>
          <w:lang w:val="lt"/>
        </w:rPr>
        <w:t xml:space="preserve">dirbtinio intelekto (DI) naudojimą kovojant su </w:t>
      </w:r>
    </w:p>
    <w:p w14:paraId="1F2506E8" w14:textId="77777777" w:rsidR="00032BFA" w:rsidRDefault="00032BFA" w:rsidP="00032BFA">
      <w:pPr>
        <w:rPr>
          <w:rFonts w:asciiTheme="majorHAnsi" w:hAnsiTheme="majorHAnsi" w:cstheme="majorHAnsi"/>
          <w:sz w:val="24"/>
          <w:szCs w:val="24"/>
          <w:lang w:val="lt"/>
        </w:rPr>
      </w:pPr>
      <w:r w:rsidRPr="00032BFA">
        <w:rPr>
          <w:rFonts w:asciiTheme="majorHAnsi" w:hAnsiTheme="majorHAnsi" w:cstheme="majorHAnsi"/>
          <w:sz w:val="24"/>
          <w:szCs w:val="24"/>
          <w:lang w:val="lt"/>
        </w:rPr>
        <w:t xml:space="preserve">melagingomis naujienomis. </w:t>
      </w:r>
    </w:p>
    <w:p w14:paraId="61066B07" w14:textId="025CB2FA" w:rsidR="00EC691C" w:rsidRPr="00032BFA" w:rsidRDefault="00EC691C" w:rsidP="004D321E">
      <w:pPr>
        <w:rPr>
          <w:rFonts w:asciiTheme="majorHAnsi" w:hAnsiTheme="majorHAnsi" w:cstheme="majorHAnsi"/>
          <w:b/>
          <w:bCs w:val="0"/>
          <w:color w:val="00B0F0"/>
          <w:sz w:val="48"/>
          <w:szCs w:val="48"/>
          <w:lang w:val="lt-LT"/>
        </w:rPr>
      </w:pPr>
      <w:r w:rsidRPr="00032BFA">
        <w:rPr>
          <w:rFonts w:asciiTheme="majorHAnsi" w:hAnsiTheme="majorHAnsi" w:cstheme="majorHAnsi"/>
          <w:b/>
          <w:bCs w:val="0"/>
          <w:color w:val="00B0F0"/>
          <w:sz w:val="48"/>
          <w:szCs w:val="48"/>
          <w:lang w:val="lt-LT"/>
        </w:rPr>
        <w:t>_______</w:t>
      </w:r>
    </w:p>
    <w:p w14:paraId="456958B9" w14:textId="77777777" w:rsidR="00EC691C" w:rsidRPr="00032BFA" w:rsidRDefault="00EC691C" w:rsidP="004D321E">
      <w:pPr>
        <w:rPr>
          <w:rFonts w:asciiTheme="majorHAnsi" w:hAnsiTheme="majorHAnsi" w:cstheme="majorHAnsi"/>
          <w:b/>
          <w:bCs w:val="0"/>
          <w:color w:val="00B0F0"/>
          <w:sz w:val="18"/>
          <w:szCs w:val="18"/>
          <w:lang w:val="lt-LT"/>
        </w:rPr>
      </w:pPr>
    </w:p>
    <w:p w14:paraId="2363E3A8" w14:textId="5C7F4F15" w:rsidR="006B4F62" w:rsidRPr="00895D1F" w:rsidRDefault="006B4F62" w:rsidP="002D00C2">
      <w:pPr>
        <w:rPr>
          <w:rFonts w:asciiTheme="majorHAnsi" w:hAnsiTheme="majorHAnsi" w:cstheme="majorHAnsi"/>
          <w:b/>
          <w:bCs w:val="0"/>
          <w:color w:val="00B0F0"/>
          <w:sz w:val="36"/>
          <w:szCs w:val="36"/>
          <w:lang w:val="lt-LT"/>
        </w:rPr>
      </w:pPr>
      <w:r w:rsidRPr="00895D1F">
        <w:rPr>
          <w:rFonts w:asciiTheme="majorHAnsi" w:hAnsiTheme="majorHAnsi" w:cstheme="majorHAnsi"/>
          <w:b/>
          <w:bCs w:val="0"/>
          <w:color w:val="00B0F0"/>
          <w:sz w:val="36"/>
          <w:szCs w:val="36"/>
          <w:lang w:val="lt"/>
        </w:rPr>
        <w:t>Iki pasimatymo</w:t>
      </w:r>
      <w:r w:rsidR="00332F0B" w:rsidRPr="00895D1F">
        <w:rPr>
          <w:rFonts w:asciiTheme="majorHAnsi" w:hAnsiTheme="majorHAnsi" w:cstheme="majorHAnsi"/>
          <w:b/>
          <w:bCs w:val="0"/>
          <w:color w:val="00B0F0"/>
          <w:sz w:val="36"/>
          <w:szCs w:val="36"/>
          <w:lang w:val="lt"/>
        </w:rPr>
        <w:t xml:space="preserve"> dirbtuvėse</w:t>
      </w:r>
      <w:r w:rsidRPr="00895D1F">
        <w:rPr>
          <w:rFonts w:asciiTheme="majorHAnsi" w:hAnsiTheme="majorHAnsi" w:cstheme="majorHAnsi"/>
          <w:b/>
          <w:bCs w:val="0"/>
          <w:color w:val="00B0F0"/>
          <w:sz w:val="36"/>
          <w:szCs w:val="36"/>
          <w:lang w:val="lt"/>
        </w:rPr>
        <w:t>!</w:t>
      </w:r>
    </w:p>
    <w:p w14:paraId="172508F0" w14:textId="77777777" w:rsidR="006B4F62" w:rsidRPr="00895D1F" w:rsidRDefault="006B4F62" w:rsidP="004D321E">
      <w:pPr>
        <w:rPr>
          <w:rFonts w:asciiTheme="majorHAnsi" w:hAnsiTheme="majorHAnsi" w:cstheme="majorHAnsi"/>
          <w:color w:val="000000" w:themeColor="text1"/>
          <w:sz w:val="22"/>
          <w:lang w:val="fr-FR"/>
        </w:rPr>
      </w:pPr>
    </w:p>
    <w:p w14:paraId="2EC10347" w14:textId="399D3C22" w:rsidR="00EC691C" w:rsidRPr="00332F0B" w:rsidRDefault="00332F0B" w:rsidP="00032BFA">
      <w:pPr>
        <w:tabs>
          <w:tab w:val="left" w:pos="7830"/>
        </w:tabs>
        <w:rPr>
          <w:rFonts w:asciiTheme="majorHAnsi" w:hAnsiTheme="majorHAnsi" w:cstheme="majorHAnsi"/>
          <w:b/>
          <w:bCs w:val="0"/>
          <w:color w:val="00B0F0"/>
          <w:sz w:val="40"/>
          <w:szCs w:val="40"/>
        </w:rPr>
      </w:pPr>
      <w:r w:rsidRPr="00895D1F">
        <w:rPr>
          <w:rFonts w:asciiTheme="majorHAnsi" w:hAnsiTheme="majorHAnsi" w:cstheme="majorHAnsi"/>
          <w:b/>
          <w:bCs w:val="0"/>
          <w:color w:val="00B0F0"/>
          <w:sz w:val="36"/>
          <w:szCs w:val="36"/>
        </w:rPr>
        <w:t>Daugiau informacijos</w:t>
      </w:r>
      <w:r w:rsidR="006B4F62" w:rsidRPr="00895D1F">
        <w:rPr>
          <w:rFonts w:asciiTheme="majorHAnsi" w:hAnsiTheme="majorHAnsi" w:cstheme="majorHAnsi"/>
          <w:b/>
          <w:bCs w:val="0"/>
          <w:color w:val="00B0F0"/>
          <w:sz w:val="36"/>
          <w:szCs w:val="36"/>
        </w:rPr>
        <w:t>:</w:t>
      </w:r>
      <w:r w:rsidR="00032BFA" w:rsidRPr="00332F0B">
        <w:rPr>
          <w:rFonts w:asciiTheme="majorHAnsi" w:hAnsiTheme="majorHAnsi" w:cstheme="majorHAnsi"/>
          <w:b/>
          <w:bCs w:val="0"/>
          <w:color w:val="00B0F0"/>
          <w:sz w:val="40"/>
          <w:szCs w:val="40"/>
        </w:rPr>
        <w:tab/>
      </w:r>
    </w:p>
    <w:p w14:paraId="40380A4B" w14:textId="4863993A" w:rsidR="004B0B49" w:rsidRPr="004B0B49" w:rsidRDefault="004B0B49" w:rsidP="00EC691C">
      <w:pPr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4B0B49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Žinių e</w:t>
      </w:r>
      <w:r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konomikos forumo Facebook paskyroje</w:t>
      </w:r>
    </w:p>
    <w:p w14:paraId="1FA6B53F" w14:textId="111726CC" w:rsidR="00EC691C" w:rsidRPr="004B0B49" w:rsidRDefault="006B4F62" w:rsidP="00EC691C">
      <w:pPr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4B0B49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info@zef.lt</w:t>
      </w:r>
    </w:p>
    <w:p w14:paraId="014B9954" w14:textId="5855FFD2" w:rsidR="00332F0B" w:rsidRPr="00032BFA" w:rsidRDefault="00AE5776" w:rsidP="00EC691C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32BFA">
        <w:rPr>
          <w:rFonts w:asciiTheme="majorHAnsi" w:hAnsiTheme="majorHAnsi" w:cstheme="majorHAnsi"/>
          <w:color w:val="000000" w:themeColor="text1"/>
          <w:sz w:val="24"/>
          <w:szCs w:val="24"/>
        </w:rPr>
        <w:t>+37066754751</w:t>
      </w:r>
    </w:p>
    <w:p w14:paraId="3BF66968" w14:textId="77369C7C" w:rsidR="00EC691C" w:rsidRPr="00032BFA" w:rsidRDefault="00EC691C" w:rsidP="00EC691C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051E3BDC" w14:textId="0FE8FFBB" w:rsidR="00EC691C" w:rsidRPr="00032BFA" w:rsidRDefault="00EA6A25" w:rsidP="00EC691C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32BFA">
        <w:rPr>
          <w:rFonts w:asciiTheme="majorHAnsi" w:hAnsiTheme="majorHAnsi" w:cstheme="majorHAnsi"/>
          <w:noProof/>
        </w:rPr>
        <w:drawing>
          <wp:inline distT="0" distB="0" distL="0" distR="0" wp14:anchorId="78A77056" wp14:editId="0E772160">
            <wp:extent cx="943429" cy="320168"/>
            <wp:effectExtent l="0" t="0" r="9525" b="381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3811" cy="32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A93E8" w14:textId="152C084A" w:rsidR="008463C5" w:rsidRPr="00032BFA" w:rsidRDefault="00E53B72" w:rsidP="0041286E">
      <w:pPr>
        <w:rPr>
          <w:rFonts w:asciiTheme="majorHAnsi" w:hAnsiTheme="majorHAnsi" w:cstheme="majorHAnsi"/>
          <w:sz w:val="24"/>
          <w:szCs w:val="24"/>
        </w:rPr>
      </w:pPr>
      <w:hyperlink r:id="rId13" w:history="1">
        <w:r w:rsidR="00EC691C" w:rsidRPr="00032BFA">
          <w:rPr>
            <w:rStyle w:val="Hyperlink"/>
            <w:rFonts w:asciiTheme="majorHAnsi" w:hAnsiTheme="majorHAnsi" w:cstheme="majorHAnsi"/>
            <w:color w:val="595959" w:themeColor="text1" w:themeTint="A6"/>
            <w:sz w:val="24"/>
            <w:szCs w:val="24"/>
            <w:u w:val="none"/>
          </w:rPr>
          <w:t>TITANthinking.eu</w:t>
        </w:r>
      </w:hyperlink>
      <w:r w:rsidR="00EA6A25" w:rsidRPr="00032BFA">
        <w:rPr>
          <w:rFonts w:asciiTheme="majorHAnsi" w:hAnsiTheme="majorHAnsi" w:cstheme="majorHAnsi"/>
          <w:sz w:val="24"/>
          <w:szCs w:val="24"/>
        </w:rPr>
        <w:t xml:space="preserve">  |  @TITANTHINKING  |  TITAN Thinking</w:t>
      </w:r>
    </w:p>
    <w:sectPr w:rsidR="008463C5" w:rsidRPr="00032BFA" w:rsidSect="00EC691C">
      <w:headerReference w:type="default" r:id="rId14"/>
      <w:headerReference w:type="first" r:id="rId15"/>
      <w:pgSz w:w="11907" w:h="16839" w:code="9"/>
      <w:pgMar w:top="851" w:right="1080" w:bottom="568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47150" w14:textId="77777777" w:rsidR="009F5F04" w:rsidRDefault="009F5F04" w:rsidP="00167773">
      <w:r>
        <w:separator/>
      </w:r>
    </w:p>
  </w:endnote>
  <w:endnote w:type="continuationSeparator" w:id="0">
    <w:p w14:paraId="4E6BE7A0" w14:textId="77777777" w:rsidR="009F5F04" w:rsidRDefault="009F5F04" w:rsidP="00167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AF29E" w14:textId="77777777" w:rsidR="009F5F04" w:rsidRDefault="009F5F04" w:rsidP="00167773">
      <w:r>
        <w:separator/>
      </w:r>
    </w:p>
  </w:footnote>
  <w:footnote w:type="continuationSeparator" w:id="0">
    <w:p w14:paraId="5B6473D4" w14:textId="77777777" w:rsidR="009F5F04" w:rsidRDefault="009F5F04" w:rsidP="00167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565CB" w14:textId="292A417E" w:rsidR="003A410A" w:rsidRDefault="003A410A" w:rsidP="00C96DC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73"/>
      <w:gridCol w:w="4874"/>
    </w:tblGrid>
    <w:tr w:rsidR="002E7CD9" w14:paraId="256D7E3C" w14:textId="77777777" w:rsidTr="00DC305D">
      <w:tc>
        <w:tcPr>
          <w:tcW w:w="0" w:type="auto"/>
          <w:vAlign w:val="bottom"/>
        </w:tcPr>
        <w:p w14:paraId="31BF2DF7" w14:textId="423550BD" w:rsidR="00B01BD6" w:rsidRPr="007D30FB" w:rsidRDefault="00B01BD6" w:rsidP="00167773"/>
      </w:tc>
      <w:tc>
        <w:tcPr>
          <w:tcW w:w="0" w:type="auto"/>
          <w:vAlign w:val="bottom"/>
        </w:tcPr>
        <w:p w14:paraId="0E531C33" w14:textId="6A2728D4" w:rsidR="00B01BD6" w:rsidRDefault="00B01BD6" w:rsidP="00167773">
          <w:pPr>
            <w:pStyle w:val="zhlav"/>
          </w:pPr>
        </w:p>
      </w:tc>
    </w:tr>
  </w:tbl>
  <w:p w14:paraId="749095FE" w14:textId="77777777" w:rsidR="00B01BD6" w:rsidRDefault="00B01BD6" w:rsidP="001677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4D96"/>
    <w:multiLevelType w:val="multilevel"/>
    <w:tmpl w:val="8CD4092A"/>
    <w:lvl w:ilvl="0">
      <w:start w:val="1"/>
      <w:numFmt w:val="bullet"/>
      <w:lvlText w:val="●"/>
      <w:lvlJc w:val="left"/>
      <w:pPr>
        <w:ind w:left="77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3004BA"/>
    <w:multiLevelType w:val="multilevel"/>
    <w:tmpl w:val="1EDA18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01754C"/>
    <w:multiLevelType w:val="multilevel"/>
    <w:tmpl w:val="5AF6EA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8332E6"/>
    <w:multiLevelType w:val="multilevel"/>
    <w:tmpl w:val="C5D876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AF62B1"/>
    <w:multiLevelType w:val="multilevel"/>
    <w:tmpl w:val="FA5C4A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FCB5A98"/>
    <w:multiLevelType w:val="multilevel"/>
    <w:tmpl w:val="65EEF3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4E611A9"/>
    <w:multiLevelType w:val="multilevel"/>
    <w:tmpl w:val="65C48A6C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87321150">
    <w:abstractNumId w:val="1"/>
  </w:num>
  <w:num w:numId="2" w16cid:durableId="954168436">
    <w:abstractNumId w:val="3"/>
  </w:num>
  <w:num w:numId="3" w16cid:durableId="1419056206">
    <w:abstractNumId w:val="2"/>
  </w:num>
  <w:num w:numId="4" w16cid:durableId="648943875">
    <w:abstractNumId w:val="4"/>
  </w:num>
  <w:num w:numId="5" w16cid:durableId="1796943087">
    <w:abstractNumId w:val="6"/>
  </w:num>
  <w:num w:numId="6" w16cid:durableId="2005543830">
    <w:abstractNumId w:val="5"/>
  </w:num>
  <w:num w:numId="7" w16cid:durableId="110600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displayBackgroundShap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05D"/>
    <w:rsid w:val="00023787"/>
    <w:rsid w:val="00032BFA"/>
    <w:rsid w:val="000556DC"/>
    <w:rsid w:val="00082157"/>
    <w:rsid w:val="000A27A5"/>
    <w:rsid w:val="001328BB"/>
    <w:rsid w:val="00157D32"/>
    <w:rsid w:val="00167773"/>
    <w:rsid w:val="001B42C1"/>
    <w:rsid w:val="001C1F90"/>
    <w:rsid w:val="001C6A4A"/>
    <w:rsid w:val="001E49B2"/>
    <w:rsid w:val="00220C2C"/>
    <w:rsid w:val="0022236D"/>
    <w:rsid w:val="00267E56"/>
    <w:rsid w:val="002A6744"/>
    <w:rsid w:val="002E7CD9"/>
    <w:rsid w:val="002F311A"/>
    <w:rsid w:val="003136E6"/>
    <w:rsid w:val="00315035"/>
    <w:rsid w:val="003254C1"/>
    <w:rsid w:val="00332F0B"/>
    <w:rsid w:val="003A410A"/>
    <w:rsid w:val="003A4DE7"/>
    <w:rsid w:val="003D73A8"/>
    <w:rsid w:val="004064FB"/>
    <w:rsid w:val="0041286E"/>
    <w:rsid w:val="004365BE"/>
    <w:rsid w:val="00441425"/>
    <w:rsid w:val="00461BAE"/>
    <w:rsid w:val="004769B3"/>
    <w:rsid w:val="0048770F"/>
    <w:rsid w:val="004B0B49"/>
    <w:rsid w:val="004D321E"/>
    <w:rsid w:val="0051540D"/>
    <w:rsid w:val="0055645B"/>
    <w:rsid w:val="00602C22"/>
    <w:rsid w:val="00694EF3"/>
    <w:rsid w:val="006A0FEC"/>
    <w:rsid w:val="006B4F62"/>
    <w:rsid w:val="006B72AC"/>
    <w:rsid w:val="006F0738"/>
    <w:rsid w:val="00733FA6"/>
    <w:rsid w:val="00797DC2"/>
    <w:rsid w:val="007A4722"/>
    <w:rsid w:val="007C39D1"/>
    <w:rsid w:val="007D30FB"/>
    <w:rsid w:val="007D4F94"/>
    <w:rsid w:val="00842CA9"/>
    <w:rsid w:val="008463C5"/>
    <w:rsid w:val="0085025A"/>
    <w:rsid w:val="00895D1F"/>
    <w:rsid w:val="008D09CA"/>
    <w:rsid w:val="008D33FE"/>
    <w:rsid w:val="008E32F6"/>
    <w:rsid w:val="008F56E5"/>
    <w:rsid w:val="009251A1"/>
    <w:rsid w:val="00931730"/>
    <w:rsid w:val="00931B72"/>
    <w:rsid w:val="009429A3"/>
    <w:rsid w:val="009F0AB9"/>
    <w:rsid w:val="009F5F04"/>
    <w:rsid w:val="00A0072C"/>
    <w:rsid w:val="00A20982"/>
    <w:rsid w:val="00A661A2"/>
    <w:rsid w:val="00A724A1"/>
    <w:rsid w:val="00AA084C"/>
    <w:rsid w:val="00AB4A0A"/>
    <w:rsid w:val="00AE5776"/>
    <w:rsid w:val="00B01BD6"/>
    <w:rsid w:val="00B20FDD"/>
    <w:rsid w:val="00B242E1"/>
    <w:rsid w:val="00B24E0B"/>
    <w:rsid w:val="00B500ED"/>
    <w:rsid w:val="00BF112F"/>
    <w:rsid w:val="00C24B16"/>
    <w:rsid w:val="00C74335"/>
    <w:rsid w:val="00C96DC6"/>
    <w:rsid w:val="00CC5020"/>
    <w:rsid w:val="00CD21CC"/>
    <w:rsid w:val="00CE45C2"/>
    <w:rsid w:val="00D113B7"/>
    <w:rsid w:val="00D41A2E"/>
    <w:rsid w:val="00D50B62"/>
    <w:rsid w:val="00DC0384"/>
    <w:rsid w:val="00DC305D"/>
    <w:rsid w:val="00DE257A"/>
    <w:rsid w:val="00E47809"/>
    <w:rsid w:val="00E53B72"/>
    <w:rsid w:val="00E762B9"/>
    <w:rsid w:val="00EA6A25"/>
    <w:rsid w:val="00EC691C"/>
    <w:rsid w:val="00ED6237"/>
    <w:rsid w:val="00F73468"/>
    <w:rsid w:val="00F803B7"/>
    <w:rsid w:val="00F8783C"/>
    <w:rsid w:val="00FC427D"/>
    <w:rsid w:val="00FD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C7E53"/>
  <w15:chartTrackingRefBased/>
  <w15:docId w15:val="{AD54ACAD-12A8-4C11-B010-B84900A2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lang w:val="cs-CZ" w:eastAsia="cs-CZ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73"/>
    <w:pPr>
      <w:jc w:val="both"/>
    </w:pPr>
    <w:rPr>
      <w:rFonts w:ascii="Calibri" w:eastAsiaTheme="majorEastAsia" w:hAnsi="Calibri" w:cstheme="majorBidi"/>
      <w:bCs/>
      <w:szCs w:val="22"/>
      <w:lang w:val="en-GB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3468"/>
    <w:pPr>
      <w:keepNext/>
      <w:spacing w:after="240"/>
      <w:outlineLvl w:val="0"/>
    </w:pPr>
    <w:rPr>
      <w:caps/>
      <w:color w:val="00AAD2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3468"/>
    <w:pPr>
      <w:keepNext/>
      <w:keepLines/>
      <w:spacing w:after="120"/>
      <w:outlineLvl w:val="1"/>
    </w:pPr>
    <w:rPr>
      <w:rFonts w:cs="Calibri"/>
      <w:color w:val="00AAD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3468"/>
    <w:pPr>
      <w:keepNext/>
      <w:keepLines/>
      <w:spacing w:after="120"/>
      <w:outlineLvl w:val="2"/>
    </w:pPr>
    <w:rPr>
      <w:rFonts w:cs="Calibri"/>
      <w:i/>
      <w:color w:val="00AAD2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57A"/>
    <w:pPr>
      <w:keepNext/>
      <w:keepLines/>
      <w:spacing w:after="0"/>
      <w:outlineLvl w:val="3"/>
    </w:pPr>
    <w:rPr>
      <w:rFonts w:asciiTheme="majorHAnsi" w:hAnsiTheme="majorHAnsi"/>
      <w:i/>
      <w:iCs/>
      <w:color w:val="57718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57A"/>
    <w:pPr>
      <w:keepNext/>
      <w:keepLines/>
      <w:spacing w:after="0"/>
      <w:outlineLvl w:val="4"/>
    </w:pPr>
    <w:rPr>
      <w:rFonts w:asciiTheme="majorHAnsi" w:hAnsiTheme="majorHAnsi"/>
      <w:color w:val="57718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57A"/>
    <w:pPr>
      <w:keepNext/>
      <w:keepLines/>
      <w:spacing w:after="0"/>
      <w:outlineLvl w:val="5"/>
    </w:pPr>
    <w:rPr>
      <w:rFonts w:asciiTheme="majorHAnsi" w:hAnsiTheme="majorHAnsi"/>
      <w:color w:val="394B5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57A"/>
    <w:pPr>
      <w:keepNext/>
      <w:keepLines/>
      <w:spacing w:after="0"/>
      <w:outlineLvl w:val="6"/>
    </w:pPr>
    <w:rPr>
      <w:rFonts w:asciiTheme="majorHAnsi" w:hAnsiTheme="majorHAnsi"/>
      <w:i/>
      <w:iCs/>
      <w:color w:val="394B5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57A"/>
    <w:pPr>
      <w:keepNext/>
      <w:keepLines/>
      <w:spacing w:after="0"/>
      <w:outlineLvl w:val="7"/>
    </w:pPr>
    <w:rPr>
      <w:rFonts w:asciiTheme="majorHAnsi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57A"/>
    <w:pPr>
      <w:keepNext/>
      <w:keepLines/>
      <w:spacing w:after="0"/>
      <w:outlineLvl w:val="8"/>
    </w:pPr>
    <w:rPr>
      <w:rFonts w:asciiTheme="majorHAnsi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dpis">
    <w:name w:val="nadpis"/>
    <w:basedOn w:val="Normal"/>
    <w:next w:val="Normal"/>
    <w:link w:val="nadpisChar"/>
    <w:uiPriority w:val="9"/>
    <w:qFormat/>
    <w:rsid w:val="0022236D"/>
    <w:pPr>
      <w:keepNext/>
      <w:keepLines/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00AAD2"/>
      <w:spacing w:before="360" w:after="240"/>
      <w:ind w:left="144" w:right="144"/>
      <w:outlineLvl w:val="0"/>
    </w:pPr>
    <w:rPr>
      <w:rFonts w:asciiTheme="majorHAnsi" w:hAnsiTheme="majorHAnsi"/>
      <w:caps/>
      <w:color w:val="FFFFFF" w:themeColor="background1" w:themeTint="A6"/>
      <w:sz w:val="22"/>
    </w:rPr>
  </w:style>
  <w:style w:type="paragraph" w:customStyle="1" w:styleId="zhlav">
    <w:name w:val="záhlaví"/>
    <w:basedOn w:val="Normal"/>
    <w:link w:val="Znakzhlav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Znakzhlav">
    <w:name w:val="Znak záhlaví"/>
    <w:basedOn w:val="DefaultParagraphFont"/>
    <w:link w:val="zhlav"/>
    <w:uiPriority w:val="99"/>
    <w:rPr>
      <w:kern w:val="20"/>
    </w:rPr>
  </w:style>
  <w:style w:type="paragraph" w:customStyle="1" w:styleId="zpat">
    <w:name w:val="zápatí"/>
    <w:basedOn w:val="Normal"/>
    <w:link w:val="Znakzpat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Znakzpat">
    <w:name w:val="Znak zápatí"/>
    <w:basedOn w:val="DefaultParagraphFont"/>
    <w:link w:val="zpat"/>
    <w:uiPriority w:val="99"/>
    <w:rPr>
      <w:kern w:val="20"/>
    </w:rPr>
  </w:style>
  <w:style w:type="paragraph" w:styleId="NoSpacing">
    <w:name w:val="No Spacing"/>
    <w:link w:val="NoSpacingChar"/>
    <w:uiPriority w:val="1"/>
    <w:qFormat/>
    <w:pPr>
      <w:spacing w:before="0" w:after="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aliases w:val="title"/>
    <w:basedOn w:val="Normal"/>
    <w:next w:val="Normal"/>
    <w:link w:val="TitleChar"/>
    <w:uiPriority w:val="10"/>
    <w:qFormat/>
    <w:rsid w:val="00167773"/>
    <w:pPr>
      <w:spacing w:before="480" w:after="160"/>
    </w:pPr>
    <w:rPr>
      <w:rFonts w:asciiTheme="majorHAnsi" w:hAnsiTheme="majorHAnsi"/>
      <w:caps/>
      <w:color w:val="00AAD2"/>
      <w:kern w:val="28"/>
      <w:sz w:val="48"/>
      <w:szCs w:val="48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167773"/>
    <w:rPr>
      <w:rFonts w:asciiTheme="majorHAnsi" w:eastAsiaTheme="majorEastAsia" w:hAnsiTheme="majorHAnsi" w:cstheme="majorBidi"/>
      <w:bCs/>
      <w:caps/>
      <w:color w:val="00AAD2"/>
      <w:kern w:val="28"/>
      <w:sz w:val="48"/>
      <w:szCs w:val="48"/>
      <w:lang w:val="en-GB"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99"/>
    <w:unhideWhenUsed/>
    <w:pPr>
      <w:spacing w:before="600" w:after="8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0"/>
    </w:rPr>
  </w:style>
  <w:style w:type="table" w:customStyle="1" w:styleId="Tabulkazprvyostavu">
    <w:name w:val="Tabulka zprávy o stavu"/>
    <w:basedOn w:val="Table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nadpisChar">
    <w:name w:val="nadpis Char"/>
    <w:basedOn w:val="DefaultParagraphFont"/>
    <w:link w:val="nadpis"/>
    <w:uiPriority w:val="9"/>
    <w:rsid w:val="0022236D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00AAD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31B72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31B72"/>
    <w:rPr>
      <w:kern w:val="20"/>
    </w:rPr>
  </w:style>
  <w:style w:type="paragraph" w:styleId="Footer">
    <w:name w:val="footer"/>
    <w:basedOn w:val="Normal"/>
    <w:link w:val="FooterChar"/>
    <w:uiPriority w:val="99"/>
    <w:unhideWhenUsed/>
    <w:rsid w:val="00931B72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31B72"/>
    <w:rPr>
      <w:kern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C39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39D1"/>
  </w:style>
  <w:style w:type="character" w:customStyle="1" w:styleId="CommentTextChar">
    <w:name w:val="Comment Text Char"/>
    <w:basedOn w:val="DefaultParagraphFont"/>
    <w:link w:val="CommentText"/>
    <w:uiPriority w:val="99"/>
    <w:rsid w:val="007C39D1"/>
    <w:rPr>
      <w:kern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9D1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9D1"/>
    <w:rPr>
      <w:b/>
      <w:bCs/>
      <w:kern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9D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9D1"/>
    <w:rPr>
      <w:rFonts w:ascii="Segoe UI" w:hAnsi="Segoe UI" w:cs="Segoe UI"/>
      <w:kern w:val="2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73468"/>
    <w:rPr>
      <w:rFonts w:ascii="Calibri" w:eastAsiaTheme="majorEastAsia" w:hAnsi="Calibri" w:cstheme="majorBidi"/>
      <w:bCs/>
      <w:caps/>
      <w:color w:val="00AAD2"/>
      <w:sz w:val="24"/>
      <w:szCs w:val="22"/>
      <w:lang w:val="en-GB"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DC0384"/>
    <w:pPr>
      <w:keepLines/>
      <w:spacing w:before="240" w:after="0" w:line="259" w:lineRule="auto"/>
      <w:jc w:val="left"/>
      <w:outlineLvl w:val="9"/>
    </w:pPr>
    <w:rPr>
      <w:rFonts w:asciiTheme="majorHAnsi" w:hAnsiTheme="majorHAnsi"/>
      <w:bCs w:val="0"/>
      <w:caps w:val="0"/>
      <w:color w:val="577188" w:themeColor="accent1" w:themeShade="BF"/>
      <w:sz w:val="32"/>
      <w:szCs w:val="32"/>
      <w:lang w:val="cs-CZ" w:eastAsia="cs-CZ"/>
    </w:rPr>
  </w:style>
  <w:style w:type="paragraph" w:styleId="TOC1">
    <w:name w:val="toc 1"/>
    <w:basedOn w:val="Normal"/>
    <w:next w:val="Normal"/>
    <w:autoRedefine/>
    <w:uiPriority w:val="39"/>
    <w:unhideWhenUsed/>
    <w:rsid w:val="00DC0384"/>
    <w:pPr>
      <w:spacing w:before="120" w:after="120"/>
      <w:jc w:val="left"/>
    </w:pPr>
    <w:rPr>
      <w:rFonts w:asciiTheme="minorHAnsi" w:hAnsiTheme="minorHAnsi"/>
      <w:b/>
      <w:caps/>
      <w:szCs w:val="20"/>
    </w:rPr>
  </w:style>
  <w:style w:type="character" w:styleId="Hyperlink">
    <w:name w:val="Hyperlink"/>
    <w:basedOn w:val="DefaultParagraphFont"/>
    <w:uiPriority w:val="99"/>
    <w:unhideWhenUsed/>
    <w:rsid w:val="00DC0384"/>
    <w:rPr>
      <w:color w:val="646464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DC0384"/>
    <w:pPr>
      <w:spacing w:before="0" w:after="0"/>
      <w:ind w:left="200"/>
      <w:jc w:val="left"/>
    </w:pPr>
    <w:rPr>
      <w:rFonts w:asciiTheme="minorHAnsi" w:hAnsiTheme="minorHAnsi"/>
      <w:bCs w:val="0"/>
      <w:smallCap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C0384"/>
    <w:pPr>
      <w:spacing w:before="0" w:after="0"/>
      <w:ind w:left="400"/>
      <w:jc w:val="left"/>
    </w:pPr>
    <w:rPr>
      <w:rFonts w:asciiTheme="minorHAnsi" w:hAnsiTheme="minorHAnsi"/>
      <w:bCs w:val="0"/>
      <w:i/>
      <w:iCs/>
      <w:szCs w:val="20"/>
    </w:rPr>
  </w:style>
  <w:style w:type="paragraph" w:customStyle="1" w:styleId="tableheader">
    <w:name w:val="table header"/>
    <w:basedOn w:val="nadpis"/>
    <w:link w:val="tableheaderChar"/>
    <w:qFormat/>
    <w:rsid w:val="000556DC"/>
  </w:style>
  <w:style w:type="character" w:customStyle="1" w:styleId="Heading2Char">
    <w:name w:val="Heading 2 Char"/>
    <w:basedOn w:val="DefaultParagraphFont"/>
    <w:link w:val="Heading2"/>
    <w:uiPriority w:val="9"/>
    <w:rsid w:val="00F73468"/>
    <w:rPr>
      <w:rFonts w:ascii="Calibri" w:eastAsiaTheme="majorEastAsia" w:hAnsi="Calibri" w:cs="Calibri"/>
      <w:bCs/>
      <w:color w:val="00AAD2"/>
      <w:sz w:val="22"/>
      <w:szCs w:val="26"/>
      <w:lang w:val="en-GB" w:eastAsia="ja-JP"/>
    </w:rPr>
  </w:style>
  <w:style w:type="character" w:customStyle="1" w:styleId="tableheaderChar">
    <w:name w:val="table header Char"/>
    <w:basedOn w:val="nadpisChar"/>
    <w:link w:val="tableheader"/>
    <w:rsid w:val="000556DC"/>
    <w:rPr>
      <w:rFonts w:asciiTheme="majorHAnsi" w:eastAsiaTheme="majorEastAsia" w:hAnsiTheme="majorHAnsi" w:cstheme="majorBidi"/>
      <w:bCs/>
      <w:caps/>
      <w:color w:val="FFFFFF" w:themeColor="background1" w:themeTint="A6"/>
      <w:kern w:val="20"/>
      <w:sz w:val="22"/>
      <w:szCs w:val="22"/>
      <w:shd w:val="clear" w:color="auto" w:fill="00AAD2"/>
      <w:lang w:val="en-GB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F73468"/>
    <w:rPr>
      <w:rFonts w:ascii="Calibri" w:eastAsiaTheme="majorEastAsia" w:hAnsi="Calibri" w:cs="Calibri"/>
      <w:bCs/>
      <w:i/>
      <w:color w:val="00AAD2"/>
      <w:sz w:val="22"/>
      <w:szCs w:val="24"/>
      <w:lang w:val="en-GB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744"/>
    <w:rPr>
      <w:caps/>
      <w:color w:val="00AAD2"/>
    </w:rPr>
  </w:style>
  <w:style w:type="character" w:customStyle="1" w:styleId="SubtitleChar">
    <w:name w:val="Subtitle Char"/>
    <w:basedOn w:val="DefaultParagraphFont"/>
    <w:link w:val="Subtitle"/>
    <w:uiPriority w:val="11"/>
    <w:rsid w:val="002A6744"/>
    <w:rPr>
      <w:rFonts w:ascii="Calibri" w:eastAsiaTheme="majorEastAsia" w:hAnsi="Calibri" w:cstheme="majorBidi"/>
      <w:bCs/>
      <w:caps/>
      <w:color w:val="00AAD2"/>
      <w:szCs w:val="22"/>
      <w:lang w:val="en-GB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57A"/>
    <w:rPr>
      <w:rFonts w:asciiTheme="majorHAnsi" w:eastAsiaTheme="majorEastAsia" w:hAnsiTheme="majorHAnsi" w:cstheme="majorBidi"/>
      <w:bCs/>
      <w:i/>
      <w:iCs/>
      <w:color w:val="577188" w:themeColor="accent1" w:themeShade="BF"/>
      <w:szCs w:val="22"/>
      <w:lang w:val="en-GB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57A"/>
    <w:rPr>
      <w:rFonts w:asciiTheme="majorHAnsi" w:eastAsiaTheme="majorEastAsia" w:hAnsiTheme="majorHAnsi" w:cstheme="majorBidi"/>
      <w:bCs/>
      <w:color w:val="577188" w:themeColor="accent1" w:themeShade="BF"/>
      <w:szCs w:val="22"/>
      <w:lang w:val="en-GB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57A"/>
    <w:rPr>
      <w:rFonts w:asciiTheme="majorHAnsi" w:eastAsiaTheme="majorEastAsia" w:hAnsiTheme="majorHAnsi" w:cstheme="majorBidi"/>
      <w:bCs/>
      <w:color w:val="394B5A" w:themeColor="accent1" w:themeShade="7F"/>
      <w:szCs w:val="22"/>
      <w:lang w:val="en-GB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57A"/>
    <w:rPr>
      <w:rFonts w:asciiTheme="majorHAnsi" w:eastAsiaTheme="majorEastAsia" w:hAnsiTheme="majorHAnsi" w:cstheme="majorBidi"/>
      <w:bCs/>
      <w:i/>
      <w:iCs/>
      <w:color w:val="394B5A" w:themeColor="accent1" w:themeShade="7F"/>
      <w:szCs w:val="22"/>
      <w:lang w:val="en-GB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57A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val="en-GB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57A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val="en-GB"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DE257A"/>
    <w:pPr>
      <w:spacing w:before="0" w:after="0"/>
      <w:ind w:left="600"/>
      <w:jc w:val="left"/>
    </w:pPr>
    <w:rPr>
      <w:rFonts w:asciiTheme="minorHAnsi" w:hAnsiTheme="minorHAnsi"/>
      <w:bCs w:val="0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DE257A"/>
    <w:pPr>
      <w:spacing w:before="0" w:after="0"/>
      <w:ind w:left="800"/>
      <w:jc w:val="left"/>
    </w:pPr>
    <w:rPr>
      <w:rFonts w:asciiTheme="minorHAnsi" w:hAnsiTheme="minorHAnsi"/>
      <w:bCs w:val="0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DE257A"/>
    <w:pPr>
      <w:spacing w:before="0" w:after="0"/>
      <w:ind w:left="1000"/>
      <w:jc w:val="left"/>
    </w:pPr>
    <w:rPr>
      <w:rFonts w:asciiTheme="minorHAnsi" w:hAnsiTheme="minorHAnsi"/>
      <w:bCs w:val="0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DE257A"/>
    <w:pPr>
      <w:spacing w:before="0" w:after="0"/>
      <w:ind w:left="1200"/>
      <w:jc w:val="left"/>
    </w:pPr>
    <w:rPr>
      <w:rFonts w:asciiTheme="minorHAnsi" w:hAnsiTheme="minorHAnsi"/>
      <w:bCs w:val="0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DE257A"/>
    <w:pPr>
      <w:spacing w:before="0" w:after="0"/>
      <w:ind w:left="1400"/>
      <w:jc w:val="left"/>
    </w:pPr>
    <w:rPr>
      <w:rFonts w:asciiTheme="minorHAnsi" w:hAnsiTheme="minorHAnsi"/>
      <w:bCs w:val="0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DE257A"/>
    <w:pPr>
      <w:spacing w:before="0" w:after="0"/>
      <w:ind w:left="1600"/>
      <w:jc w:val="left"/>
    </w:pPr>
    <w:rPr>
      <w:rFonts w:asciiTheme="minorHAnsi" w:hAnsiTheme="minorHAnsi"/>
      <w:bCs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D50B62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85025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C69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ITANthinking.e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echalova\AppData\Roaming\Microsoft\&#352;ablony\Zpr&#225;va%20o%20stavu%20projektu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9FA8CD468AF24F8F790BB7A06E8581" ma:contentTypeVersion="19" ma:contentTypeDescription="Opret et nyt dokument." ma:contentTypeScope="" ma:versionID="a8ae5897068779a9986008e04ff000f1">
  <xsd:schema xmlns:xsd="http://www.w3.org/2001/XMLSchema" xmlns:xs="http://www.w3.org/2001/XMLSchema" xmlns:p="http://schemas.microsoft.com/office/2006/metadata/properties" xmlns:ns2="5a4cf644-9ecf-432e-a55e-0aa27ab630e1" xmlns:ns3="9ec8febd-0ba3-45f7-9d52-a47f82028d40" xmlns:ns4="2a370787-f501-47c7-ba92-559c7263862f" targetNamespace="http://schemas.microsoft.com/office/2006/metadata/properties" ma:root="true" ma:fieldsID="859af6143f7c880e2e36a5a30d54ddeb" ns2:_="" ns3:_="" ns4:_="">
    <xsd:import namespace="5a4cf644-9ecf-432e-a55e-0aa27ab630e1"/>
    <xsd:import namespace="9ec8febd-0ba3-45f7-9d52-a47f82028d40"/>
    <xsd:import namespace="2a370787-f501-47c7-ba92-559c726386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cf644-9ecf-432e-a55e-0aa27ab630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værdi for deling" ma:internalName="SharingHintHash" ma:readOnly="true">
      <xsd:simpleType>
        <xsd:restriction base="dms:Text"/>
      </xsd:simpleType>
    </xsd:element>
    <xsd:element name="SharedWithDetails" ma:index="1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Sidst delt efter brug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idst delt eft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8febd-0ba3-45f7-9d52-a47f82028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ledmærker" ma:readOnly="false" ma:fieldId="{5cf76f15-5ced-4ddc-b409-7134ff3c332f}" ma:taxonomyMulti="true" ma:sspId="19b60c0d-6090-4e4e-8da6-1ddc94685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70787-f501-47c7-ba92-559c7263862f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7f1e942e-477f-4f5d-8eae-94957677a36c}" ma:internalName="TaxCatchAll" ma:showField="CatchAllData" ma:web="2a370787-f501-47c7-ba92-559c726386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19CDF559-0346-4136-8C28-37EE0756A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60352F-EEA1-49D1-A87D-BFBBDF8FF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4cf644-9ecf-432e-a55e-0aa27ab630e1"/>
    <ds:schemaRef ds:uri="9ec8febd-0ba3-45f7-9d52-a47f82028d40"/>
    <ds:schemaRef ds:uri="2a370787-f501-47c7-ba92-559c726386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064560-990E-48A0-9E84-220337CDD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Zpráva o stavu projektu</Template>
  <TotalTime>20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Susie Ruston MCAleer</dc:creator>
  <cp:keywords/>
  <cp:lastModifiedBy>gintare.mazonaite@outlook.com</cp:lastModifiedBy>
  <cp:revision>14</cp:revision>
  <cp:lastPrinted>2023-02-22T11:20:00Z</cp:lastPrinted>
  <dcterms:created xsi:type="dcterms:W3CDTF">2022-12-06T11:45:00Z</dcterms:created>
  <dcterms:modified xsi:type="dcterms:W3CDTF">2023-02-22T18:00:00Z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</Properties>
</file>